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C0DBC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="007210C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954FA2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6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6B66C8">
        <w:rPr>
          <w:sz w:val="32"/>
          <w:szCs w:val="32"/>
        </w:rPr>
        <w:t xml:space="preserve">Болдовский, А. В Кричеве есть молодые хозяева... : [в районе прошел смотр-конкурс "Малады гаспадар"] / Александр Болдовский // Сельская газета.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19 ноября. — С. 22.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Гаврилович, Г. Все начинается с полонеза : в Потемкинский дворец съехались клубы реконструкции истории и культуры XIX столетия из Борисова, Витебска, Минска и Москвы / Галина Гаврилович // Магілёўскія ведамасці.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18 октября. — С. 1, 8.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Гаранинова, Д. "Шляхецкі баль" в Кричеве : в Потемкинский дворец съехались клубы реконструкции истории и культуры XIX столетия из Борисова, Витебска, Минска и Москвы / Диана Гаранинова // Сельская газета.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15 октября. — С. 22.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Грэчка, І. Юбілей з працягам : [у 2006 годзе ад Крычава пакрочыла акцыя "Жыву ў Беларусі і тым ганаруся"] / Ігар Грэчка // Настаўніцкая газета. </w:t>
      </w:r>
      <w:r w:rsidR="00567D44" w:rsidRP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31 снежня. — С. 12—13.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Далецкий, В. Новая жизнь начинается в новом доме : [строительство арендного жилья в Кричеве] / Владимир Далецкий // Магілёўскія ведамасці.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11 лістапада. — С. 4.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Далецкий, В. Позабыть такое невозможно : [в районной детской библиотеке прошел вечер-реквием "Сломанные судьбы... Прерванные жизни..." посвященный Дню памяти жертвам Холокоста] / Владимир Далецкий // Кричевская жизнь.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17 лютага. — С. 5.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Дуктаў, У. Живет о них память : [о новой книге А. Болдовского, посвященной воинам-интернационалистам "Пыль Афганских дорог"] / У. У. Дуктаў, А. І. Церахаў // Магілёўскія ведамасці.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25 кастрычніка. — С. 11.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Евменькова, Ю. Молодо, да не зелено : [в Кричеве прошел смотр конкурс "Малады гаспадар"] / Юлия Евменькова // Зямля і людзі.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23 лістапада. — С. 16.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Емельянаў-Шыловіч, А. Алесь Емельянаў-Шыловіч: "Добра, калі паэт можа маўчаць" : [размова з паэтам ураджэнцам г. Крычава] / А. Емельянаў-Шыловіч ; размаўляла Наста Грышчук // Літаратура і мастацтва. </w:t>
      </w:r>
      <w:r w:rsidR="00567D44" w:rsidRP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9 снежня. — С. 11.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Емельянаў-Шыловіч, А. Паветраны транспарт : [вершы паэта-земляка] / Алесь Емельянаў-Шыловіч // Полымя.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№ 11. — С. 61—63.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lastRenderedPageBreak/>
        <w:t xml:space="preserve">Зігуля, Н. Горад на скрыжаванні дарог і эпох : [Крычаў] / Нэлі Зігуля // Звязда. </w:t>
      </w:r>
      <w:r w:rsidR="00567D44" w:rsidRP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26 лістапада. — С. 1, 5.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Зігуля, Н. Як зрабіць акарыну сваімі рукамі : [майстар-клас ад крычаўскага мастака і майстра па кераміцы Міхаіла Гарбунова] / Нэлі Зігуля // Звязда. </w:t>
      </w:r>
      <w:r w:rsidR="00567D44" w:rsidRP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29 снежня. — С. 12.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Командарм Лизюков: иду на прорыв! : советские полководцы : [до Великой Отечественной войны жил в Кричеве] // Сельская газета.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6 декабря. — С. 15.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Маркова, С. Безответная любовь епископа Станислава : [в Молятичах Станислав Богуш-Сестранцевич построил свою резиденцию – точную копию собора Святого Петра в Риме, только в 32 раза меньше] / Светлана Маркова // Рэспубліка.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15 кастрычніка. — С. 8.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Маркова, С. Желанница, неразлучница, платочница : мастер из Кричева возраждает старинные традиции оберегов : [педагог-организатор Кричевского агротехнического колледжа Людмила Толпыго] / Светлана Маркова // Сельская газета.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15 октября. — С. 15, 17.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Маркова, С. Пять причин побывать в Кричеве / Светлана Маркова // Народная газета.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9 снежня. — С. 16.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Музей і арэна : у Крычаве ўвялі ў строй 40-кватэрны жылы дом // Звязда.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5 лістапада. — С. 2.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Новикова, Н. Давно закончилась война... : [воспоминания малолетнего узника о бывшем концлагере смерти, располагавшемся в годы минувшей войны на территории Кричевского цементного завода] / Наталья Новикова // Магілёўскія ведамасці.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4 кастрычніка. — С. 11. 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Патрыятызм развівае кабінет-музей : у сярэдняй школе № 3 Крычава ў прыярытэце грамадзянска-патрыятычнае выхаванне навучэнцаў // Настаўніцкая газета. </w:t>
      </w:r>
      <w:r w:rsidR="00567D44" w:rsidRP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18 кастрычніка. — С. 5.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Подарок Святейшему Патриарху всея Руси : [вручил Президент Беларуси А. Лукашенко, в честь 70-летнего юбилея, картину написал белорусский художник Антон Вырво, уроженец г. Кричева] // Магілёўскія ведамасці.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2 снежня. — С. 5.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Самусева, В. Уйти от одиночества : в отделении дневного пребывания для инвалидов учреждения "Кричевский РЦСРН" создан клуб "Мудрость" для пожилых людей и инвалидов / Валентина Самусева // Магілёўскія ведамасці.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4 кастрычніка. — С. 11. 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Самусева, В. Экскурсия в храм : [работа отделения дневного пребывания для инвалидов Кричевского РЦСОН] / Валентина Самусева // Магілёўскія ведамасці.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1 лістапада. — С. 11.</w:t>
      </w:r>
    </w:p>
    <w:p w:rsidR="00567D44" w:rsidRPr="00567D44" w:rsidRDefault="006B66C8" w:rsidP="00567D44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lastRenderedPageBreak/>
        <w:t xml:space="preserve">Сергеев, Л. В "Краю животворных криниц" : [агроэкотуризм в Могилевской области] / Леонид Сергеев // Беларуская думка.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№ 11. — С. 37—42.</w:t>
      </w:r>
    </w:p>
    <w:p w:rsidR="00567D44" w:rsidRPr="00567D44" w:rsidRDefault="006B66C8" w:rsidP="006B66C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Соколовская, В. Экспресс-тесты на наркотики / Валентина Соколовская // Магілёўскія ведамасці. </w:t>
      </w:r>
      <w:r w:rsid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2016. — 9 снежня. — С. 1.</w:t>
      </w:r>
    </w:p>
    <w:p w:rsidR="006B66C8" w:rsidRPr="00567D44" w:rsidRDefault="006B66C8" w:rsidP="00567D44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567D44">
        <w:rPr>
          <w:sz w:val="32"/>
          <w:szCs w:val="32"/>
        </w:rPr>
        <w:t xml:space="preserve">Цанунін, У. Пад грукат колаў цягніка: дзённік падарожніка : [вершы паэта-земляка] / Уладзімір Цанунін // Літаратура і мастацтва. </w:t>
      </w:r>
      <w:r w:rsidR="00567D44" w:rsidRPr="00567D44">
        <w:rPr>
          <w:sz w:val="32"/>
          <w:szCs w:val="32"/>
        </w:rPr>
        <w:t>–</w:t>
      </w:r>
      <w:r w:rsidRPr="00567D44">
        <w:rPr>
          <w:sz w:val="32"/>
          <w:szCs w:val="32"/>
        </w:rPr>
        <w:t xml:space="preserve"> </w:t>
      </w:r>
      <w:r w:rsidRPr="00567D44">
        <w:rPr>
          <w:sz w:val="32"/>
          <w:szCs w:val="32"/>
          <w:lang w:val="en-US"/>
        </w:rPr>
        <w:t xml:space="preserve">2016. — 18 </w:t>
      </w:r>
      <w:r w:rsidRPr="00567D44">
        <w:rPr>
          <w:sz w:val="32"/>
          <w:szCs w:val="32"/>
        </w:rPr>
        <w:t>лістапада</w:t>
      </w:r>
      <w:r w:rsidRPr="00567D44">
        <w:rPr>
          <w:sz w:val="32"/>
          <w:szCs w:val="32"/>
          <w:lang w:val="en-US"/>
        </w:rPr>
        <w:t xml:space="preserve">. — </w:t>
      </w:r>
      <w:r w:rsidRPr="00567D44">
        <w:rPr>
          <w:sz w:val="32"/>
          <w:szCs w:val="32"/>
        </w:rPr>
        <w:t>С</w:t>
      </w:r>
      <w:r w:rsidRPr="00567D44">
        <w:rPr>
          <w:sz w:val="32"/>
          <w:szCs w:val="32"/>
          <w:lang w:val="en-US"/>
        </w:rPr>
        <w:t>. 8.</w:t>
      </w:r>
    </w:p>
    <w:p w:rsidR="00954FA2" w:rsidRPr="00567D44" w:rsidRDefault="00954FA2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B66C8" w:rsidRPr="00567D44" w:rsidRDefault="006B66C8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971A8" w:rsidRPr="00567D44" w:rsidRDefault="00954FA2" w:rsidP="006B66C8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67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sectPr w:rsidR="001971A8" w:rsidRPr="00567D44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A2DAA"/>
    <w:multiLevelType w:val="hybridMultilevel"/>
    <w:tmpl w:val="339A2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E6390"/>
    <w:multiLevelType w:val="hybridMultilevel"/>
    <w:tmpl w:val="8CD89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3B76DA"/>
    <w:multiLevelType w:val="hybridMultilevel"/>
    <w:tmpl w:val="B7E45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3C6"/>
    <w:rsid w:val="0002262A"/>
    <w:rsid w:val="00031140"/>
    <w:rsid w:val="00075247"/>
    <w:rsid w:val="000A6D3B"/>
    <w:rsid w:val="000B1B17"/>
    <w:rsid w:val="000B4275"/>
    <w:rsid w:val="000C1247"/>
    <w:rsid w:val="00166301"/>
    <w:rsid w:val="001971A8"/>
    <w:rsid w:val="001A6A8B"/>
    <w:rsid w:val="00222668"/>
    <w:rsid w:val="00246B87"/>
    <w:rsid w:val="00277EDB"/>
    <w:rsid w:val="00300F7A"/>
    <w:rsid w:val="003027C9"/>
    <w:rsid w:val="00355FAA"/>
    <w:rsid w:val="003C0DBC"/>
    <w:rsid w:val="003C0FA8"/>
    <w:rsid w:val="003F7B10"/>
    <w:rsid w:val="004100DA"/>
    <w:rsid w:val="004154AE"/>
    <w:rsid w:val="00436891"/>
    <w:rsid w:val="00442434"/>
    <w:rsid w:val="004532FA"/>
    <w:rsid w:val="0049164B"/>
    <w:rsid w:val="00494F71"/>
    <w:rsid w:val="004B5F0B"/>
    <w:rsid w:val="004C39F7"/>
    <w:rsid w:val="0051159B"/>
    <w:rsid w:val="00561A05"/>
    <w:rsid w:val="00567D44"/>
    <w:rsid w:val="006B04AA"/>
    <w:rsid w:val="006B66C8"/>
    <w:rsid w:val="006D476F"/>
    <w:rsid w:val="007210C7"/>
    <w:rsid w:val="0075055C"/>
    <w:rsid w:val="007F3600"/>
    <w:rsid w:val="00811A2E"/>
    <w:rsid w:val="00811F32"/>
    <w:rsid w:val="00863E7C"/>
    <w:rsid w:val="008660F3"/>
    <w:rsid w:val="00887F82"/>
    <w:rsid w:val="009150A6"/>
    <w:rsid w:val="00954FA2"/>
    <w:rsid w:val="009564FD"/>
    <w:rsid w:val="009568FD"/>
    <w:rsid w:val="00965A49"/>
    <w:rsid w:val="00A803C6"/>
    <w:rsid w:val="00A835D9"/>
    <w:rsid w:val="00A931D8"/>
    <w:rsid w:val="00AA26B8"/>
    <w:rsid w:val="00AB5FCD"/>
    <w:rsid w:val="00AC1198"/>
    <w:rsid w:val="00AC7EF2"/>
    <w:rsid w:val="00AD7845"/>
    <w:rsid w:val="00AE0B81"/>
    <w:rsid w:val="00AE3EDD"/>
    <w:rsid w:val="00B14976"/>
    <w:rsid w:val="00B51DC1"/>
    <w:rsid w:val="00B60AF2"/>
    <w:rsid w:val="00BC7B2B"/>
    <w:rsid w:val="00C24023"/>
    <w:rsid w:val="00CE06DE"/>
    <w:rsid w:val="00D54C83"/>
    <w:rsid w:val="00DA3D0F"/>
    <w:rsid w:val="00DE792C"/>
    <w:rsid w:val="00E31691"/>
    <w:rsid w:val="00E35E3F"/>
    <w:rsid w:val="00E41DBA"/>
    <w:rsid w:val="00EA00C0"/>
    <w:rsid w:val="00F30F16"/>
    <w:rsid w:val="00F41B9A"/>
    <w:rsid w:val="00FB57B9"/>
    <w:rsid w:val="00FC0C50"/>
    <w:rsid w:val="00FF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4D6E-391A-4442-8812-0A3EE4C3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49</cp:revision>
  <dcterms:created xsi:type="dcterms:W3CDTF">2013-02-28T08:29:00Z</dcterms:created>
  <dcterms:modified xsi:type="dcterms:W3CDTF">2018-11-01T08:50:00Z</dcterms:modified>
</cp:coreProperties>
</file>